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868" w:rsidRDefault="00FB1E21" w:rsidP="00566951">
      <w:pPr>
        <w:pStyle w:val="Titel"/>
      </w:pPr>
      <w:r>
        <w:t xml:space="preserve">Lærervejledning </w:t>
      </w:r>
    </w:p>
    <w:p w:rsidR="00FB1E21" w:rsidRDefault="00FB1E21">
      <w:r>
        <w:t>Overskrift:</w:t>
      </w:r>
      <w:r>
        <w:tab/>
        <w:t xml:space="preserve">Gå med kirkefortællinger - fra </w:t>
      </w:r>
      <w:r w:rsidR="004A1D31">
        <w:t>f</w:t>
      </w:r>
      <w:r>
        <w:t>olkekirkerne i Herning Kommune</w:t>
      </w:r>
    </w:p>
    <w:p w:rsidR="00FB1E21" w:rsidRDefault="00FB1E21" w:rsidP="00FB1E21">
      <w:pPr>
        <w:ind w:left="1304" w:hanging="1304"/>
      </w:pPr>
      <w:r>
        <w:t>Idégrundlag:</w:t>
      </w:r>
      <w:r>
        <w:tab/>
        <w:t xml:space="preserve">De lokale kirker i Herning Kommune indeholder så mange fortællinger om kristendommens historie. Når </w:t>
      </w:r>
      <w:r w:rsidR="00F162DF">
        <w:t>elever</w:t>
      </w:r>
      <w:r>
        <w:t xml:space="preserve"> hører fortællinger om noget, der er foregået i de lokale kirker, bliver kirkehistorien vedkommende og nærværende. Eleverne kan sætte </w:t>
      </w:r>
      <w:r w:rsidR="00F162DF">
        <w:t>sig</w:t>
      </w:r>
      <w:r>
        <w:t xml:space="preserve"> selv ind i historiens vingesus, og kirkehistorien globalt kan blive konkret. </w:t>
      </w:r>
    </w:p>
    <w:p w:rsidR="004A1D31" w:rsidRDefault="00F162DF" w:rsidP="00FB1E21">
      <w:pPr>
        <w:ind w:left="1304" w:hanging="1304"/>
      </w:pPr>
      <w:r>
        <w:tab/>
        <w:t xml:space="preserve">Vi har udvalgt 13 </w:t>
      </w:r>
      <w:r w:rsidR="0062574B">
        <w:t xml:space="preserve">kirkefortællinger fra de 38 folkekirker i Herning Kommune og medtænkt en geografisk spredning, men har også valgt fortællinger ud fra, hvor eleverne bor og går i skole. </w:t>
      </w:r>
      <w:r w:rsidR="004A1D31">
        <w:t xml:space="preserve">Fortællingerne er skrevet som øjenvidneberetninger på baggrund af oplysninger, vi har kunnet finde frem til. På </w:t>
      </w:r>
      <w:hyperlink r:id="rId5" w:history="1">
        <w:r w:rsidR="004A1D31" w:rsidRPr="008F6F4D">
          <w:rPr>
            <w:rStyle w:val="Hyperlink"/>
          </w:rPr>
          <w:t>www.skoleogkirke.dk</w:t>
        </w:r>
      </w:hyperlink>
      <w:r w:rsidR="004A1D31">
        <w:t xml:space="preserve"> findes en materialebase med de lokale kirkehistorier. Jeres bidrag til udvidelse af materialebasen er velkommen.</w:t>
      </w:r>
    </w:p>
    <w:p w:rsidR="00F162DF" w:rsidRDefault="00F162DF" w:rsidP="00FB1E21">
      <w:pPr>
        <w:ind w:left="1304" w:hanging="1304"/>
      </w:pPr>
      <w:r>
        <w:tab/>
        <w:t>Ideen til dette undervisningsforløb ”Gå med kirkefortællinger” opstod i forbindelse med ”Himmelske Dage på Heden</w:t>
      </w:r>
      <w:r w:rsidR="008657D6">
        <w:t>” i Kristi Himmelfartsdagene</w:t>
      </w:r>
      <w:r>
        <w:t xml:space="preserve"> 2019”</w:t>
      </w:r>
      <w:r w:rsidR="008657D6">
        <w:t>. Kirkedage</w:t>
      </w:r>
      <w:r w:rsidR="009842A3">
        <w:t xml:space="preserve">nes </w:t>
      </w:r>
      <w:r>
        <w:t>temaet</w:t>
      </w:r>
      <w:r w:rsidR="009842A3">
        <w:t xml:space="preserve"> er</w:t>
      </w:r>
      <w:r>
        <w:t xml:space="preserve"> ”Gå med</w:t>
      </w:r>
      <w:r w:rsidR="009842A3">
        <w:t>…</w:t>
      </w:r>
      <w:r>
        <w:t xml:space="preserve">”. Samtidigt er undervisningsforløbet et bidrag til ”åben skole” og ”bevægelse” i Folkeskolen i Herning Kommune. </w:t>
      </w:r>
    </w:p>
    <w:p w:rsidR="009842A3" w:rsidRPr="009842A3" w:rsidRDefault="009842A3" w:rsidP="00FB1E21">
      <w:pPr>
        <w:ind w:left="1304" w:hanging="1304"/>
        <w:rPr>
          <w:color w:val="000000" w:themeColor="text1"/>
        </w:rPr>
      </w:pPr>
      <w:r w:rsidRPr="009842A3">
        <w:rPr>
          <w:color w:val="000000" w:themeColor="text1"/>
        </w:rPr>
        <w:t xml:space="preserve">Link til ”Himmelske Dage på Heden 2019”: </w:t>
      </w:r>
      <w:r w:rsidRPr="009842A3">
        <w:rPr>
          <w:color w:val="000000" w:themeColor="text1"/>
        </w:rPr>
        <w:t>https://www.himmelskedage.dk/</w:t>
      </w:r>
    </w:p>
    <w:p w:rsidR="009F2757" w:rsidRPr="009842A3" w:rsidRDefault="009842A3" w:rsidP="004C2560">
      <w:pPr>
        <w:ind w:left="1304" w:hanging="1304"/>
        <w:rPr>
          <w:color w:val="000000" w:themeColor="text1"/>
        </w:rPr>
      </w:pPr>
      <w:r w:rsidRPr="009842A3">
        <w:rPr>
          <w:color w:val="000000" w:themeColor="text1"/>
        </w:rPr>
        <w:t xml:space="preserve">Fælles </w:t>
      </w:r>
      <w:r w:rsidR="00566951" w:rsidRPr="009842A3">
        <w:rPr>
          <w:color w:val="000000" w:themeColor="text1"/>
        </w:rPr>
        <w:t>Mål:</w:t>
      </w:r>
      <w:r w:rsidR="009F2757" w:rsidRPr="009842A3">
        <w:rPr>
          <w:color w:val="000000" w:themeColor="text1"/>
        </w:rPr>
        <w:tab/>
        <w:t>Kristendomskunds</w:t>
      </w:r>
      <w:r w:rsidR="004C2560" w:rsidRPr="009842A3">
        <w:rPr>
          <w:color w:val="000000" w:themeColor="text1"/>
        </w:rPr>
        <w:t>kab e</w:t>
      </w:r>
      <w:r w:rsidR="009F2757" w:rsidRPr="009842A3">
        <w:rPr>
          <w:color w:val="000000" w:themeColor="text1"/>
        </w:rPr>
        <w:t>fter 9.klasse:</w:t>
      </w:r>
      <w:r w:rsidR="009F2757" w:rsidRPr="009842A3">
        <w:rPr>
          <w:color w:val="000000" w:themeColor="text1"/>
        </w:rPr>
        <w:br/>
        <w:t>i) Kristendom</w:t>
      </w:r>
      <w:r w:rsidR="004C2560" w:rsidRPr="009842A3">
        <w:rPr>
          <w:color w:val="000000" w:themeColor="text1"/>
        </w:rPr>
        <w:br/>
      </w:r>
      <w:r w:rsidR="009F2757" w:rsidRPr="009842A3">
        <w:rPr>
          <w:color w:val="000000" w:themeColor="text1"/>
        </w:rPr>
        <w:t>Eleven kan forholde sig til, hvad kristendommen er og til hovedtræk i kristendommens historie, herunder Folkekirkens betydning i Danmark.</w:t>
      </w:r>
    </w:p>
    <w:p w:rsidR="009F2757" w:rsidRPr="009842A3" w:rsidRDefault="009F2757" w:rsidP="00FB1E21">
      <w:pPr>
        <w:ind w:left="1304" w:hanging="1304"/>
        <w:rPr>
          <w:color w:val="000000" w:themeColor="text1"/>
        </w:rPr>
      </w:pPr>
      <w:r w:rsidRPr="009842A3">
        <w:rPr>
          <w:color w:val="000000" w:themeColor="text1"/>
        </w:rPr>
        <w:tab/>
        <w:t>ii) Kristendommens historie</w:t>
      </w:r>
      <w:r w:rsidR="004C2560" w:rsidRPr="009842A3">
        <w:rPr>
          <w:color w:val="000000" w:themeColor="text1"/>
        </w:rPr>
        <w:br/>
        <w:t>Eleven kan reflektere over kristendommens udvikling og folkekirkens betydning i Danmark. Eleven har viden om hovedtræk i kristendommens historie og folkekirken.</w:t>
      </w:r>
    </w:p>
    <w:p w:rsidR="004C2560" w:rsidRPr="009842A3" w:rsidRDefault="004C2560" w:rsidP="00FB1E21">
      <w:pPr>
        <w:ind w:left="1304" w:hanging="1304"/>
        <w:rPr>
          <w:color w:val="000000" w:themeColor="text1"/>
        </w:rPr>
      </w:pPr>
      <w:r w:rsidRPr="009842A3">
        <w:rPr>
          <w:color w:val="000000" w:themeColor="text1"/>
        </w:rPr>
        <w:tab/>
        <w:t>Historie efter 6.klasse:</w:t>
      </w:r>
    </w:p>
    <w:p w:rsidR="004C2560" w:rsidRPr="009842A3" w:rsidRDefault="004C2560" w:rsidP="004C2560">
      <w:pPr>
        <w:rPr>
          <w:color w:val="000000" w:themeColor="text1"/>
        </w:rPr>
      </w:pPr>
      <w:r w:rsidRPr="009842A3">
        <w:rPr>
          <w:color w:val="000000" w:themeColor="text1"/>
        </w:rPr>
        <w:tab/>
        <w:t>i)Kronologi og sammenhæng. Det lokale, regionale og globale</w:t>
      </w:r>
      <w:r w:rsidRPr="009842A3">
        <w:rPr>
          <w:color w:val="000000" w:themeColor="text1"/>
        </w:rPr>
        <w:br/>
      </w:r>
      <w:r w:rsidRPr="009842A3">
        <w:rPr>
          <w:color w:val="000000" w:themeColor="text1"/>
        </w:rPr>
        <w:tab/>
        <w:t>Eleven kan redegøre for samspil mellem aspekter fra dansk og omverdens historie.</w:t>
      </w:r>
      <w:r w:rsidRPr="009842A3">
        <w:rPr>
          <w:color w:val="000000" w:themeColor="text1"/>
        </w:rPr>
        <w:br/>
      </w:r>
      <w:r w:rsidRPr="009842A3">
        <w:rPr>
          <w:color w:val="000000" w:themeColor="text1"/>
        </w:rPr>
        <w:tab/>
        <w:t>Eleven har viden om samspil mellem aspekter fra dansk og omverdens historie.</w:t>
      </w:r>
    </w:p>
    <w:p w:rsidR="004C2560" w:rsidRPr="009842A3" w:rsidRDefault="004C2560" w:rsidP="004C2560">
      <w:pPr>
        <w:rPr>
          <w:color w:val="000000" w:themeColor="text1"/>
        </w:rPr>
      </w:pPr>
      <w:r w:rsidRPr="009842A3">
        <w:rPr>
          <w:color w:val="000000" w:themeColor="text1"/>
        </w:rPr>
        <w:tab/>
        <w:t>Historie efter 9.klasse:</w:t>
      </w:r>
    </w:p>
    <w:p w:rsidR="009F2757" w:rsidRPr="009842A3" w:rsidRDefault="004C2560" w:rsidP="009842A3">
      <w:pPr>
        <w:rPr>
          <w:color w:val="000000" w:themeColor="text1"/>
        </w:rPr>
      </w:pPr>
      <w:r w:rsidRPr="009842A3">
        <w:rPr>
          <w:color w:val="000000" w:themeColor="text1"/>
        </w:rPr>
        <w:tab/>
        <w:t>i)Kronologi og sammenhænge. Det lokale, regionale og globale</w:t>
      </w:r>
      <w:r w:rsidRPr="009842A3">
        <w:rPr>
          <w:color w:val="000000" w:themeColor="text1"/>
        </w:rPr>
        <w:br/>
      </w:r>
      <w:r w:rsidRPr="009842A3">
        <w:rPr>
          <w:color w:val="000000" w:themeColor="text1"/>
        </w:rPr>
        <w:tab/>
        <w:t>Eleven kan forklare historiske forandringers påvirkning af samfund lokalt, regionalt og globalt</w:t>
      </w:r>
      <w:r w:rsidRPr="009842A3">
        <w:rPr>
          <w:color w:val="000000" w:themeColor="text1"/>
        </w:rPr>
        <w:br/>
      </w:r>
      <w:r w:rsidRPr="009842A3">
        <w:rPr>
          <w:color w:val="000000" w:themeColor="text1"/>
        </w:rPr>
        <w:tab/>
        <w:t>Eleven har en viden om forandringer af samfund lokalt, regionalt og globalt.</w:t>
      </w:r>
    </w:p>
    <w:p w:rsidR="00C36985" w:rsidRDefault="00C36985" w:rsidP="00C36985">
      <w:pPr>
        <w:ind w:left="1304" w:hanging="1304"/>
      </w:pPr>
      <w:r>
        <w:t>Inspiration:</w:t>
      </w:r>
      <w:r>
        <w:tab/>
      </w:r>
      <w:r>
        <w:t>Forældreråd kan lave bilorienteringsløb med ”Gå med kirkefortællinger” rundt til kommunens folkekirker.</w:t>
      </w:r>
    </w:p>
    <w:p w:rsidR="009842A3" w:rsidRDefault="009842A3">
      <w:r>
        <w:br w:type="page"/>
      </w:r>
    </w:p>
    <w:p w:rsidR="00147DE1" w:rsidRPr="002A3E65" w:rsidRDefault="00147DE1" w:rsidP="00147DE1">
      <w:pPr>
        <w:ind w:left="1304" w:hanging="1304"/>
      </w:pPr>
      <w:r w:rsidRPr="002A3E65">
        <w:rPr>
          <w:rStyle w:val="TitelTegn"/>
        </w:rPr>
        <w:lastRenderedPageBreak/>
        <w:t>På kirkedagene</w:t>
      </w:r>
    </w:p>
    <w:p w:rsidR="00147DE1" w:rsidRPr="002A3E65" w:rsidRDefault="00147DE1" w:rsidP="00147DE1">
      <w:r w:rsidRPr="002A3E65">
        <w:t xml:space="preserve">Velkommen på </w:t>
      </w:r>
      <w:proofErr w:type="spellStart"/>
      <w:r w:rsidRPr="002A3E65">
        <w:t>byløbet</w:t>
      </w:r>
      <w:proofErr w:type="spellEnd"/>
      <w:r w:rsidRPr="002A3E65">
        <w:t xml:space="preserve"> ”Gå med kirkefortællinger”. I kan læse mere om idegrundlaget for løbet lærervejledningen. (Link)</w:t>
      </w:r>
    </w:p>
    <w:p w:rsidR="00147DE1" w:rsidRPr="002A3E65" w:rsidRDefault="00147DE1" w:rsidP="00147DE1">
      <w:pPr>
        <w:ind w:left="1304" w:hanging="1304"/>
      </w:pPr>
      <w:r w:rsidRPr="002A3E65">
        <w:t>Aktivitetsbeskrivelse</w:t>
      </w:r>
      <w:r w:rsidRPr="002A3E65">
        <w:t xml:space="preserve"> </w:t>
      </w:r>
      <w:r w:rsidRPr="002A3E65">
        <w:rPr>
          <w:highlight w:val="yellow"/>
        </w:rPr>
        <w:t>(Link</w:t>
      </w:r>
      <w:r w:rsidR="002A3E65">
        <w:rPr>
          <w:highlight w:val="yellow"/>
        </w:rPr>
        <w:t xml:space="preserve"> til Himmelske Dage med aktivitetsbeskrivelse</w:t>
      </w:r>
      <w:r w:rsidRPr="002A3E65">
        <w:rPr>
          <w:highlight w:val="yellow"/>
        </w:rPr>
        <w:t>)</w:t>
      </w:r>
    </w:p>
    <w:p w:rsidR="00147DE1" w:rsidRPr="002A3E65" w:rsidRDefault="00147DE1" w:rsidP="00147DE1">
      <w:pPr>
        <w:ind w:left="1304" w:hanging="1304"/>
      </w:pPr>
      <w:r w:rsidRPr="002A3E65">
        <w:t>Løbskort/rute</w:t>
      </w:r>
      <w:r w:rsidR="002A3E65">
        <w:t xml:space="preserve"> </w:t>
      </w:r>
      <w:r w:rsidR="002A3E65" w:rsidRPr="002A3E65">
        <w:rPr>
          <w:highlight w:val="yellow"/>
        </w:rPr>
        <w:t>(Link)</w:t>
      </w:r>
    </w:p>
    <w:p w:rsidR="002A3E65" w:rsidRDefault="002A3E65" w:rsidP="009842A3">
      <w:pPr>
        <w:pStyle w:val="Titel"/>
      </w:pPr>
    </w:p>
    <w:p w:rsidR="002A3E65" w:rsidRDefault="002A3E65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9842A3" w:rsidRDefault="008657D6" w:rsidP="009842A3">
      <w:pPr>
        <w:pStyle w:val="Titel"/>
      </w:pPr>
      <w:r>
        <w:lastRenderedPageBreak/>
        <w:t>Før løb</w:t>
      </w:r>
      <w:r>
        <w:tab/>
      </w:r>
    </w:p>
    <w:p w:rsidR="008657D6" w:rsidRDefault="008657D6" w:rsidP="00FB1E21">
      <w:pPr>
        <w:ind w:left="1304" w:hanging="1304"/>
      </w:pPr>
      <w:r>
        <w:t>I har mulighed for tre forskellige løb</w:t>
      </w:r>
      <w:r w:rsidR="00566951">
        <w:t>:</w:t>
      </w:r>
    </w:p>
    <w:p w:rsidR="008657D6" w:rsidRPr="00C36985" w:rsidRDefault="008657D6" w:rsidP="009842A3">
      <w:pPr>
        <w:rPr>
          <w:color w:val="000000" w:themeColor="text1"/>
        </w:rPr>
      </w:pPr>
      <w:r>
        <w:t>Gå med kirkefo</w:t>
      </w:r>
      <w:r w:rsidRPr="00C36985">
        <w:rPr>
          <w:color w:val="000000" w:themeColor="text1"/>
        </w:rPr>
        <w:t>rtællinger</w:t>
      </w:r>
    </w:p>
    <w:p w:rsidR="008657D6" w:rsidRPr="00C36985" w:rsidRDefault="008657D6" w:rsidP="008657D6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 xml:space="preserve">Et løb med 13 poster med fortællinger fra 13 udvalgte kirker i Herning Kommune. </w:t>
      </w:r>
      <w:r w:rsidR="005561F8" w:rsidRPr="00C36985">
        <w:rPr>
          <w:color w:val="000000" w:themeColor="text1"/>
        </w:rPr>
        <w:t>Løbet kan forkortes ved at vælge poster/kirker fra</w:t>
      </w:r>
    </w:p>
    <w:p w:rsidR="005561F8" w:rsidRPr="00C36985" w:rsidRDefault="005561F8" w:rsidP="008657D6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Løbsruten vælger I selv</w:t>
      </w:r>
    </w:p>
    <w:p w:rsidR="008657D6" w:rsidRPr="00C36985" w:rsidRDefault="008657D6" w:rsidP="008657D6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 xml:space="preserve">Eleverne læser en </w:t>
      </w:r>
      <w:r w:rsidR="005561F8" w:rsidRPr="00C36985">
        <w:rPr>
          <w:color w:val="000000" w:themeColor="text1"/>
        </w:rPr>
        <w:t>øjnevidne</w:t>
      </w:r>
      <w:r w:rsidRPr="00C36985">
        <w:rPr>
          <w:color w:val="000000" w:themeColor="text1"/>
        </w:rPr>
        <w:t xml:space="preserve">fortælling fra en kirke ved hver post. </w:t>
      </w:r>
      <w:r w:rsidR="005561F8" w:rsidRPr="00C36985">
        <w:rPr>
          <w:color w:val="000000" w:themeColor="text1"/>
        </w:rPr>
        <w:t>Herefter s</w:t>
      </w:r>
      <w:r w:rsidRPr="00C36985">
        <w:rPr>
          <w:color w:val="000000" w:themeColor="text1"/>
        </w:rPr>
        <w:t>ættes et klistermærke på et kort</w:t>
      </w:r>
      <w:r w:rsidR="005561F8" w:rsidRPr="00C36985">
        <w:rPr>
          <w:color w:val="000000" w:themeColor="text1"/>
        </w:rPr>
        <w:t xml:space="preserve"> over folkekirkerne i Herning Kommune</w:t>
      </w:r>
      <w:r w:rsidR="0041448D" w:rsidRPr="00C36985">
        <w:rPr>
          <w:color w:val="000000" w:themeColor="text1"/>
        </w:rPr>
        <w:t xml:space="preserve">. Man kan også vælge at eleverne </w:t>
      </w:r>
      <w:r w:rsidR="009842A3" w:rsidRPr="00C36985">
        <w:rPr>
          <w:color w:val="000000" w:themeColor="text1"/>
        </w:rPr>
        <w:t xml:space="preserve">i cirklerne på kortet </w:t>
      </w:r>
      <w:r w:rsidR="0041448D" w:rsidRPr="00C36985">
        <w:rPr>
          <w:color w:val="000000" w:themeColor="text1"/>
        </w:rPr>
        <w:t>tegner</w:t>
      </w:r>
      <w:r w:rsidR="009842A3" w:rsidRPr="00C36985">
        <w:rPr>
          <w:color w:val="000000" w:themeColor="text1"/>
        </w:rPr>
        <w:t>, det vigtigste i historien fra den enkelte kirke</w:t>
      </w:r>
    </w:p>
    <w:p w:rsidR="009842A3" w:rsidRPr="00C36985" w:rsidRDefault="009842A3" w:rsidP="008657D6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Som evaluering til hver kirkefortælling er en tipskupon</w:t>
      </w:r>
    </w:p>
    <w:p w:rsidR="00B55E26" w:rsidRPr="00C36985" w:rsidRDefault="00B55E26" w:rsidP="008657D6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Eleverne medbringer hæfte/papir til notater</w:t>
      </w:r>
    </w:p>
    <w:p w:rsidR="009842A3" w:rsidRPr="00C36985" w:rsidRDefault="00B55E26" w:rsidP="009842A3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Tidsforbrug ved hver post 10-15 minutter</w:t>
      </w:r>
    </w:p>
    <w:p w:rsidR="005561F8" w:rsidRPr="00C36985" w:rsidRDefault="005561F8" w:rsidP="009842A3">
      <w:pPr>
        <w:rPr>
          <w:color w:val="000000" w:themeColor="text1"/>
        </w:rPr>
      </w:pPr>
      <w:r w:rsidRPr="00C36985">
        <w:rPr>
          <w:color w:val="000000" w:themeColor="text1"/>
        </w:rPr>
        <w:t>Gå med i kirken</w:t>
      </w:r>
    </w:p>
    <w:p w:rsidR="005561F8" w:rsidRPr="00C36985" w:rsidRDefault="005561F8" w:rsidP="005561F8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Et løb, som foregår i og omkring en udvalgt kirke i Herning Kommune</w:t>
      </w:r>
    </w:p>
    <w:p w:rsidR="005561F8" w:rsidRPr="00C36985" w:rsidRDefault="005561F8" w:rsidP="005561F8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Eleverne løser opgaver i grupper på fastlagte poster, fx ved altertavlen</w:t>
      </w:r>
    </w:p>
    <w:p w:rsidR="009842A3" w:rsidRPr="00C36985" w:rsidRDefault="005561F8" w:rsidP="005561F8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Mellem posterne skal grupperne besvare refleksionsspørgsmål</w:t>
      </w:r>
      <w:r w:rsidR="0041448D" w:rsidRPr="00C36985">
        <w:rPr>
          <w:color w:val="000000" w:themeColor="text1"/>
        </w:rPr>
        <w:t xml:space="preserve">. </w:t>
      </w:r>
    </w:p>
    <w:p w:rsidR="005561F8" w:rsidRPr="00C36985" w:rsidRDefault="0041448D" w:rsidP="005561F8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Eleverne medbringer hæfte/papir, hvori de kan skrive eller tegne deres svar på spørgsmålene</w:t>
      </w:r>
    </w:p>
    <w:p w:rsidR="00B55E26" w:rsidRPr="00C36985" w:rsidRDefault="00B55E26" w:rsidP="005561F8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Tidsforbrug ved hver post 10-15 minutter</w:t>
      </w:r>
    </w:p>
    <w:p w:rsidR="001F1E67" w:rsidRPr="00C36985" w:rsidRDefault="001F1E67" w:rsidP="005561F8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Inden løbet er eleverne blevet undervist i kirkebygningen:</w:t>
      </w:r>
      <w:r w:rsidRPr="00C36985">
        <w:rPr>
          <w:color w:val="000000" w:themeColor="text1"/>
        </w:rPr>
        <w:br/>
        <w:t>- Kirkens placering i forhold til verdenshjørnerne</w:t>
      </w:r>
      <w:r w:rsidRPr="00C36985">
        <w:rPr>
          <w:color w:val="000000" w:themeColor="text1"/>
        </w:rPr>
        <w:br/>
        <w:t>- Kirkens indretning</w:t>
      </w:r>
    </w:p>
    <w:p w:rsidR="005561F8" w:rsidRPr="00C36985" w:rsidRDefault="005561F8" w:rsidP="009842A3">
      <w:pPr>
        <w:rPr>
          <w:color w:val="000000" w:themeColor="text1"/>
        </w:rPr>
      </w:pPr>
      <w:r w:rsidRPr="00C36985">
        <w:rPr>
          <w:color w:val="000000" w:themeColor="text1"/>
        </w:rPr>
        <w:t>Gå med på skolen</w:t>
      </w:r>
    </w:p>
    <w:p w:rsidR="005561F8" w:rsidRPr="00C36985" w:rsidRDefault="005561F8" w:rsidP="005561F8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Et løb, som foregår på skolen - om en udvalgt kirke i Herning Kommune</w:t>
      </w:r>
    </w:p>
    <w:p w:rsidR="005561F8" w:rsidRPr="00C36985" w:rsidRDefault="005561F8" w:rsidP="005561F8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Løbsruten vælger I selv</w:t>
      </w:r>
    </w:p>
    <w:p w:rsidR="005561F8" w:rsidRPr="00C36985" w:rsidRDefault="005561F8" w:rsidP="005561F8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Eleverne løser opgaver i grupper på fastlagte poster med printede billeder fra den udvalgte kirke, fx billede af altertavlen</w:t>
      </w:r>
    </w:p>
    <w:p w:rsidR="009842A3" w:rsidRPr="00C36985" w:rsidRDefault="005561F8" w:rsidP="0041448D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Mellem posterne skal grupperne besvare refleksionsspørgsmål</w:t>
      </w:r>
      <w:r w:rsidR="0041448D" w:rsidRPr="00C36985">
        <w:rPr>
          <w:color w:val="000000" w:themeColor="text1"/>
        </w:rPr>
        <w:t xml:space="preserve"> </w:t>
      </w:r>
    </w:p>
    <w:p w:rsidR="0041448D" w:rsidRPr="00C36985" w:rsidRDefault="0041448D" w:rsidP="0041448D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Eleverne medbringer hæfte/papir, hvori de kan skrive eller tegne deres svar på spørgsmålene</w:t>
      </w:r>
    </w:p>
    <w:p w:rsidR="005561F8" w:rsidRPr="00C36985" w:rsidRDefault="00B55E26" w:rsidP="005561F8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Tidsforbrug ved hver post 10-15 minutter</w:t>
      </w:r>
    </w:p>
    <w:p w:rsidR="009842A3" w:rsidRPr="00C36985" w:rsidRDefault="009842A3" w:rsidP="009842A3">
      <w:pPr>
        <w:pStyle w:val="Listeafsnit"/>
        <w:numPr>
          <w:ilvl w:val="1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Inden løbet er eleverne blevet undervist i kirkebygningen:</w:t>
      </w:r>
      <w:r w:rsidRPr="00C36985">
        <w:rPr>
          <w:color w:val="000000" w:themeColor="text1"/>
        </w:rPr>
        <w:br/>
        <w:t>- Kirkens placering i forhold til verdenshjørnerne</w:t>
      </w:r>
      <w:r w:rsidRPr="00C36985">
        <w:rPr>
          <w:color w:val="000000" w:themeColor="text1"/>
        </w:rPr>
        <w:br/>
        <w:t>- Kirkens indretning</w:t>
      </w:r>
    </w:p>
    <w:p w:rsidR="00B56AE2" w:rsidRPr="00C36985" w:rsidRDefault="00C36985" w:rsidP="00C36985">
      <w:pPr>
        <w:rPr>
          <w:color w:val="000000" w:themeColor="text1"/>
        </w:rPr>
      </w:pPr>
      <w:r w:rsidRPr="00C36985">
        <w:rPr>
          <w:color w:val="000000" w:themeColor="text1"/>
        </w:rPr>
        <w:t>Planlægning</w:t>
      </w:r>
    </w:p>
    <w:p w:rsidR="005561F8" w:rsidRDefault="005561F8" w:rsidP="005561F8">
      <w:pPr>
        <w:pStyle w:val="Listeafsnit"/>
        <w:numPr>
          <w:ilvl w:val="0"/>
          <w:numId w:val="2"/>
        </w:numPr>
      </w:pPr>
      <w:r>
        <w:t>Vælg, hvilket løb eleverne skal på</w:t>
      </w:r>
    </w:p>
    <w:p w:rsidR="005561F8" w:rsidRDefault="005561F8" w:rsidP="005561F8">
      <w:pPr>
        <w:pStyle w:val="Listeafsnit"/>
        <w:numPr>
          <w:ilvl w:val="0"/>
          <w:numId w:val="2"/>
        </w:numPr>
      </w:pPr>
      <w:r>
        <w:t>Print materialer fra hjemmesiden</w:t>
      </w:r>
    </w:p>
    <w:p w:rsidR="000C6391" w:rsidRDefault="000C6391" w:rsidP="005561F8">
      <w:pPr>
        <w:pStyle w:val="Listeafsnit"/>
        <w:numPr>
          <w:ilvl w:val="0"/>
          <w:numId w:val="2"/>
        </w:numPr>
      </w:pPr>
      <w:r>
        <w:t xml:space="preserve">Vælg løbsruten - lav evt. rutebeskrivelse eller WOOP-løb (Brug </w:t>
      </w:r>
      <w:proofErr w:type="spellStart"/>
      <w:r>
        <w:t>app’en</w:t>
      </w:r>
      <w:proofErr w:type="spellEnd"/>
      <w:r>
        <w:t xml:space="preserve"> WOOP)</w:t>
      </w:r>
    </w:p>
    <w:p w:rsidR="005561F8" w:rsidRDefault="005561F8" w:rsidP="000C6391">
      <w:pPr>
        <w:pStyle w:val="Listeafsnit"/>
        <w:numPr>
          <w:ilvl w:val="0"/>
          <w:numId w:val="2"/>
        </w:numPr>
      </w:pPr>
      <w:r>
        <w:t>Hæng posterne op</w:t>
      </w:r>
    </w:p>
    <w:p w:rsidR="00B56AE2" w:rsidRDefault="00B56AE2" w:rsidP="005561F8">
      <w:pPr>
        <w:pStyle w:val="Listeafsnit"/>
        <w:numPr>
          <w:ilvl w:val="0"/>
          <w:numId w:val="2"/>
        </w:numPr>
      </w:pPr>
      <w:r>
        <w:lastRenderedPageBreak/>
        <w:t>Bemærk, at grupperne selv skal læse en del ved hver post</w:t>
      </w:r>
    </w:p>
    <w:p w:rsidR="000C6391" w:rsidRDefault="000C6391" w:rsidP="005561F8">
      <w:pPr>
        <w:pStyle w:val="Listeafsnit"/>
        <w:numPr>
          <w:ilvl w:val="0"/>
          <w:numId w:val="2"/>
        </w:numPr>
      </w:pPr>
      <w:r>
        <w:t>Forklar eleverne formål med løb</w:t>
      </w:r>
      <w:r w:rsidR="00EC16F2">
        <w:t>et</w:t>
      </w:r>
      <w:r>
        <w:t xml:space="preserve"> og løbets praktiske afvikling</w:t>
      </w:r>
    </w:p>
    <w:p w:rsidR="00C36985" w:rsidRDefault="00C36985">
      <w:r>
        <w:br w:type="page"/>
      </w:r>
    </w:p>
    <w:p w:rsidR="00C36985" w:rsidRDefault="008657D6" w:rsidP="000C6391">
      <w:pPr>
        <w:ind w:left="1304" w:hanging="1304"/>
      </w:pPr>
      <w:r w:rsidRPr="00C36985">
        <w:rPr>
          <w:rStyle w:val="TitelTegn"/>
        </w:rPr>
        <w:lastRenderedPageBreak/>
        <w:t>Under løb</w:t>
      </w:r>
      <w:r w:rsidR="00B56AE2">
        <w:tab/>
      </w:r>
    </w:p>
    <w:p w:rsidR="000C6391" w:rsidRDefault="00566951" w:rsidP="000C6391">
      <w:pPr>
        <w:ind w:left="1304" w:hanging="1304"/>
      </w:pPr>
      <w:r>
        <w:t xml:space="preserve">Eleverne </w:t>
      </w:r>
      <w:r w:rsidR="00C36985">
        <w:t>skal</w:t>
      </w:r>
      <w:r>
        <w:t xml:space="preserve"> på løb - aftal</w:t>
      </w:r>
      <w:r w:rsidR="00C36985">
        <w:t xml:space="preserve"> inden</w:t>
      </w:r>
      <w:r>
        <w:t xml:space="preserve">, hvornår </w:t>
      </w:r>
      <w:r w:rsidR="00C36985">
        <w:t xml:space="preserve">de </w:t>
      </w:r>
      <w:r>
        <w:t>senest skal være tilbage</w:t>
      </w:r>
    </w:p>
    <w:p w:rsidR="00B56AE2" w:rsidRDefault="00B56AE2" w:rsidP="00FB1E21">
      <w:pPr>
        <w:ind w:left="1304" w:hanging="1304"/>
      </w:pPr>
      <w:r>
        <w:t>Gå med kirkefortællinger</w:t>
      </w:r>
    </w:p>
    <w:p w:rsidR="00B56AE2" w:rsidRDefault="00B56AE2" w:rsidP="00B56AE2">
      <w:pPr>
        <w:pStyle w:val="Listeafsnit"/>
        <w:numPr>
          <w:ilvl w:val="0"/>
          <w:numId w:val="1"/>
        </w:numPr>
      </w:pPr>
      <w:r>
        <w:t>Materialer til løbet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Fortællinger (link)</w:t>
      </w:r>
    </w:p>
    <w:p w:rsidR="00C36985" w:rsidRDefault="00C36985" w:rsidP="00B56AE2">
      <w:pPr>
        <w:pStyle w:val="Listeafsnit"/>
        <w:numPr>
          <w:ilvl w:val="1"/>
          <w:numId w:val="1"/>
        </w:numPr>
      </w:pPr>
      <w:r>
        <w:t>Evt. tipskuponer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Kort over folkekirkerne i Herning Kommune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Klistermærker (link)</w:t>
      </w:r>
    </w:p>
    <w:p w:rsidR="00B56AE2" w:rsidRDefault="00B56AE2" w:rsidP="00FB1E21">
      <w:pPr>
        <w:ind w:left="1304" w:hanging="1304"/>
      </w:pPr>
      <w:r>
        <w:t>Gå med i kirken</w:t>
      </w:r>
    </w:p>
    <w:p w:rsidR="00B56AE2" w:rsidRDefault="00B56AE2" w:rsidP="00B56AE2">
      <w:pPr>
        <w:pStyle w:val="Listeafsnit"/>
        <w:numPr>
          <w:ilvl w:val="0"/>
          <w:numId w:val="1"/>
        </w:numPr>
      </w:pPr>
      <w:r>
        <w:t>Materialer til løbet: Vælg en kirke: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Assing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Fredens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Gjellerup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Grove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Hedeagerkirken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Herning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Rind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Sct. Johannes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Sønder Felding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Timring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Tjørring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Vinding Kirke (link)</w:t>
      </w:r>
    </w:p>
    <w:p w:rsidR="00B56AE2" w:rsidRDefault="00B56AE2" w:rsidP="00B56AE2">
      <w:pPr>
        <w:pStyle w:val="Listeafsnit"/>
        <w:numPr>
          <w:ilvl w:val="1"/>
          <w:numId w:val="1"/>
        </w:numPr>
      </w:pPr>
      <w:r>
        <w:t>Ørre Kirke (link)</w:t>
      </w:r>
    </w:p>
    <w:p w:rsidR="00C36985" w:rsidRDefault="00C36985" w:rsidP="00B56AE2">
      <w:pPr>
        <w:pStyle w:val="Listeafsnit"/>
        <w:numPr>
          <w:ilvl w:val="1"/>
          <w:numId w:val="1"/>
        </w:numPr>
      </w:pPr>
      <w:r>
        <w:t>Basisløb til selvvalgt kirke (link)</w:t>
      </w:r>
    </w:p>
    <w:p w:rsidR="00B56AE2" w:rsidRDefault="00B56AE2" w:rsidP="00B56AE2">
      <w:pPr>
        <w:pStyle w:val="Listeafsnit"/>
        <w:numPr>
          <w:ilvl w:val="0"/>
          <w:numId w:val="1"/>
        </w:numPr>
      </w:pPr>
      <w:r>
        <w:t>Evt. kort over folkekirkerne i Herning Kommune (link)</w:t>
      </w:r>
    </w:p>
    <w:p w:rsidR="00B56AE2" w:rsidRDefault="00B56AE2" w:rsidP="00FB1E21">
      <w:pPr>
        <w:ind w:left="1304" w:hanging="1304"/>
      </w:pPr>
      <w:r>
        <w:t>Gå med på skolen</w:t>
      </w:r>
    </w:p>
    <w:p w:rsidR="00566951" w:rsidRDefault="00566951" w:rsidP="00566951">
      <w:pPr>
        <w:pStyle w:val="Listeafsnit"/>
        <w:numPr>
          <w:ilvl w:val="0"/>
          <w:numId w:val="1"/>
        </w:numPr>
      </w:pPr>
      <w:r>
        <w:t>Materialer til løbet: Vælg en kirke: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Assing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Fredens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Gjellerup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Grove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Hedeagerkirken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Herning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Rind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Sct. Johannes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Sønder Felding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Timring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Tjørring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Vinding Kirke (link)</w:t>
      </w:r>
    </w:p>
    <w:p w:rsidR="00566951" w:rsidRDefault="00566951" w:rsidP="00566951">
      <w:pPr>
        <w:pStyle w:val="Listeafsnit"/>
        <w:numPr>
          <w:ilvl w:val="1"/>
          <w:numId w:val="1"/>
        </w:numPr>
      </w:pPr>
      <w:r>
        <w:t>Ørre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Basisløb til selvvalgt kirke (link)</w:t>
      </w:r>
    </w:p>
    <w:p w:rsidR="00566951" w:rsidRDefault="009E5870" w:rsidP="00566951">
      <w:pPr>
        <w:pStyle w:val="Listeafsnit"/>
        <w:numPr>
          <w:ilvl w:val="0"/>
          <w:numId w:val="1"/>
        </w:numPr>
      </w:pPr>
      <w:r>
        <w:lastRenderedPageBreak/>
        <w:t>Billedmateriale til løbet: Vælg en kirke: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Assing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Fredens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Gjellerup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Grove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Hedeagerkirken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Herning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Rind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Sct. Johannes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Sønder Felding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Timring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Tjørring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Vinding Kirke (link)</w:t>
      </w:r>
    </w:p>
    <w:p w:rsidR="009E5870" w:rsidRDefault="009E5870" w:rsidP="009E5870">
      <w:pPr>
        <w:pStyle w:val="Listeafsnit"/>
        <w:numPr>
          <w:ilvl w:val="1"/>
          <w:numId w:val="1"/>
        </w:numPr>
      </w:pPr>
      <w:r>
        <w:t>Ørre Kirke (link)</w:t>
      </w:r>
    </w:p>
    <w:p w:rsidR="009E5870" w:rsidRDefault="00566951" w:rsidP="009E5870">
      <w:pPr>
        <w:pStyle w:val="Listeafsnit"/>
        <w:numPr>
          <w:ilvl w:val="0"/>
          <w:numId w:val="1"/>
        </w:numPr>
      </w:pPr>
      <w:r>
        <w:t>Evt. kort over folkekirkerne i Herning Kommune (link)</w:t>
      </w:r>
    </w:p>
    <w:p w:rsidR="00B55E26" w:rsidRDefault="00B55E26" w:rsidP="00B55E26"/>
    <w:p w:rsidR="00C36985" w:rsidRDefault="00C36985">
      <w:pPr>
        <w:rPr>
          <w:color w:val="FF0000"/>
        </w:rPr>
      </w:pPr>
      <w:r>
        <w:rPr>
          <w:color w:val="FF0000"/>
        </w:rPr>
        <w:br w:type="page"/>
      </w:r>
    </w:p>
    <w:p w:rsidR="00B55E26" w:rsidRPr="00C36985" w:rsidRDefault="00B55E26" w:rsidP="00B55E26">
      <w:pPr>
        <w:rPr>
          <w:color w:val="000000" w:themeColor="text1"/>
        </w:rPr>
      </w:pPr>
      <w:r w:rsidRPr="00C36985">
        <w:rPr>
          <w:rStyle w:val="TitelTegn"/>
        </w:rPr>
        <w:lastRenderedPageBreak/>
        <w:t>Efter løb</w:t>
      </w:r>
    </w:p>
    <w:p w:rsidR="00B55E26" w:rsidRPr="00C36985" w:rsidRDefault="00B55E26" w:rsidP="00B55E26">
      <w:pPr>
        <w:rPr>
          <w:color w:val="000000" w:themeColor="text1"/>
        </w:rPr>
      </w:pPr>
      <w:r w:rsidRPr="00C36985">
        <w:rPr>
          <w:color w:val="000000" w:themeColor="text1"/>
        </w:rPr>
        <w:t xml:space="preserve">Gå med kirkefortællinger </w:t>
      </w:r>
    </w:p>
    <w:p w:rsidR="00B55E26" w:rsidRPr="00C36985" w:rsidRDefault="00B55E26" w:rsidP="00B55E26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Eleverne løser en tipskupon over fortællingerne</w:t>
      </w:r>
    </w:p>
    <w:p w:rsidR="00B55E26" w:rsidRPr="00C36985" w:rsidRDefault="00B55E26" w:rsidP="00B55E26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 xml:space="preserve">Elever kan gå på opdagelse i materialebasen og undersøge, hvad der er fantasi, hvad der er faktion og fiktion i øjenvidneberetningerne. </w:t>
      </w:r>
    </w:p>
    <w:p w:rsidR="00B55E26" w:rsidRPr="00C36985" w:rsidRDefault="00B55E26" w:rsidP="00B55E26">
      <w:pPr>
        <w:rPr>
          <w:color w:val="000000" w:themeColor="text1"/>
        </w:rPr>
      </w:pPr>
      <w:r w:rsidRPr="00C36985">
        <w:rPr>
          <w:color w:val="000000" w:themeColor="text1"/>
        </w:rPr>
        <w:t xml:space="preserve">Gå med </w:t>
      </w:r>
      <w:r w:rsidR="001F1E67" w:rsidRPr="00C36985">
        <w:rPr>
          <w:color w:val="000000" w:themeColor="text1"/>
        </w:rPr>
        <w:t>i kirken</w:t>
      </w:r>
    </w:p>
    <w:p w:rsidR="00B55E26" w:rsidRPr="00C36985" w:rsidRDefault="00B55E26" w:rsidP="00B55E26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 xml:space="preserve">Der arbejdes videre med udvalgte emner blandt elevernes refleksionsspørgsmål ex. </w:t>
      </w:r>
      <w:r w:rsidR="00C36985" w:rsidRPr="00C36985">
        <w:rPr>
          <w:color w:val="000000" w:themeColor="text1"/>
        </w:rPr>
        <w:t>b</w:t>
      </w:r>
      <w:r w:rsidRPr="00C36985">
        <w:rPr>
          <w:color w:val="000000" w:themeColor="text1"/>
        </w:rPr>
        <w:t>ygning af en kirkebygning</w:t>
      </w:r>
      <w:r w:rsidR="001F1E67" w:rsidRPr="00C36985">
        <w:rPr>
          <w:color w:val="000000" w:themeColor="text1"/>
        </w:rPr>
        <w:t>.</w:t>
      </w:r>
    </w:p>
    <w:p w:rsidR="001F1E67" w:rsidRPr="00C36985" w:rsidRDefault="001F1E67" w:rsidP="00B55E26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Tipskupon om den pågældende Gå-med-fortælling løses</w:t>
      </w:r>
    </w:p>
    <w:p w:rsidR="001F1E67" w:rsidRPr="00C36985" w:rsidRDefault="001F1E67" w:rsidP="00B55E26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>Elever kan gå på opdagelse i materialebasen og undersøge, hvad der er fantasi, hvad der er faktion og fiktion i øjenvidneberetningerne.</w:t>
      </w:r>
    </w:p>
    <w:p w:rsidR="001F1E67" w:rsidRPr="00C36985" w:rsidRDefault="001F1E67" w:rsidP="001F1E67">
      <w:pPr>
        <w:rPr>
          <w:color w:val="000000" w:themeColor="text1"/>
        </w:rPr>
      </w:pPr>
      <w:r w:rsidRPr="00C36985">
        <w:rPr>
          <w:color w:val="000000" w:themeColor="text1"/>
        </w:rPr>
        <w:t>Gå med på skolen</w:t>
      </w:r>
    </w:p>
    <w:p w:rsidR="001F1E67" w:rsidRPr="00C36985" w:rsidRDefault="001F1E67" w:rsidP="001F1E67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 xml:space="preserve">Der arbejdes videre med udvalgte emner blandt elevernes refleksionsspørgsmål ex. </w:t>
      </w:r>
      <w:r w:rsidR="00C36985" w:rsidRPr="00C36985">
        <w:rPr>
          <w:color w:val="000000" w:themeColor="text1"/>
        </w:rPr>
        <w:t>b</w:t>
      </w:r>
      <w:r w:rsidRPr="00C36985">
        <w:rPr>
          <w:color w:val="000000" w:themeColor="text1"/>
        </w:rPr>
        <w:t>ygning af en kirkebygning</w:t>
      </w:r>
    </w:p>
    <w:p w:rsidR="001F1E67" w:rsidRPr="00C36985" w:rsidRDefault="001F1E67" w:rsidP="001F1E67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C36985">
        <w:rPr>
          <w:color w:val="000000" w:themeColor="text1"/>
        </w:rPr>
        <w:t xml:space="preserve">Tipskupon om den på gældende Gå-med fortælling løses </w:t>
      </w:r>
    </w:p>
    <w:p w:rsidR="001F1E67" w:rsidRPr="00B55E26" w:rsidRDefault="001F1E67" w:rsidP="001F1E67">
      <w:pPr>
        <w:pStyle w:val="Listeafsnit"/>
        <w:numPr>
          <w:ilvl w:val="0"/>
          <w:numId w:val="1"/>
        </w:numPr>
        <w:rPr>
          <w:color w:val="FF0000"/>
        </w:rPr>
      </w:pPr>
      <w:r w:rsidRPr="00C36985">
        <w:rPr>
          <w:color w:val="000000" w:themeColor="text1"/>
        </w:rPr>
        <w:t>Elever kan gå på opdagelse i materialebasen og undersøge, hvad der er fantasi, hvad der er fakt</w:t>
      </w:r>
      <w:r>
        <w:t xml:space="preserve">ion og fiktion i øjenvidneberetningerne. </w:t>
      </w:r>
      <w:r>
        <w:rPr>
          <w:color w:val="FF0000"/>
        </w:rPr>
        <w:t xml:space="preserve">  </w:t>
      </w:r>
    </w:p>
    <w:p w:rsidR="009E5870" w:rsidRDefault="009E5870" w:rsidP="009E5870">
      <w:pPr>
        <w:ind w:left="1304" w:hanging="1304"/>
      </w:pPr>
      <w:r>
        <w:tab/>
        <w:t xml:space="preserve"> </w:t>
      </w:r>
    </w:p>
    <w:p w:rsidR="00C36985" w:rsidRDefault="00C36985">
      <w:r>
        <w:br w:type="page"/>
      </w:r>
    </w:p>
    <w:p w:rsidR="00B56AE2" w:rsidRDefault="008657D6" w:rsidP="00C36985">
      <w:pPr>
        <w:pStyle w:val="Titel"/>
      </w:pPr>
      <w:r>
        <w:lastRenderedPageBreak/>
        <w:t>Materialebase</w:t>
      </w:r>
    </w:p>
    <w:p w:rsidR="00B56AE2" w:rsidRDefault="00B56AE2" w:rsidP="00B56AE2">
      <w:pPr>
        <w:pStyle w:val="Listeafsnit"/>
        <w:numPr>
          <w:ilvl w:val="0"/>
          <w:numId w:val="1"/>
        </w:numPr>
      </w:pPr>
      <w:r>
        <w:t>Kort over folkekirkerne i Herning Kommune</w:t>
      </w:r>
      <w:r w:rsidR="00C36985">
        <w:t xml:space="preserve"> (link)</w:t>
      </w:r>
    </w:p>
    <w:p w:rsidR="004A1D31" w:rsidRDefault="00B56AE2" w:rsidP="00B56AE2">
      <w:pPr>
        <w:pStyle w:val="Listeafsnit"/>
        <w:numPr>
          <w:ilvl w:val="0"/>
          <w:numId w:val="1"/>
        </w:numPr>
      </w:pPr>
      <w:r>
        <w:t>Klistermærker med folkekirkerne i Herning Kommune</w:t>
      </w:r>
      <w:r w:rsidR="00C36985">
        <w:t xml:space="preserve"> (link)</w:t>
      </w:r>
    </w:p>
    <w:p w:rsidR="000C6391" w:rsidRDefault="000C6391" w:rsidP="00B56AE2">
      <w:pPr>
        <w:pStyle w:val="Listeafsnit"/>
        <w:numPr>
          <w:ilvl w:val="0"/>
          <w:numId w:val="1"/>
        </w:numPr>
      </w:pPr>
      <w:r>
        <w:t xml:space="preserve">Kirkefortællinger fra alle de 13 udvalgte kirker </w:t>
      </w:r>
      <w:r w:rsidR="00C36985">
        <w:t>(link)</w:t>
      </w:r>
    </w:p>
    <w:p w:rsidR="000C6391" w:rsidRDefault="000C6391" w:rsidP="00B56AE2">
      <w:pPr>
        <w:pStyle w:val="Listeafsnit"/>
        <w:numPr>
          <w:ilvl w:val="0"/>
          <w:numId w:val="1"/>
        </w:numPr>
      </w:pPr>
      <w:r>
        <w:t>Kirkefortællinger fra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Assing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Fredens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Gjellerup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Grove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Hedeagerkirken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Herning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Rind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Sct. Johannes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Sønder Felding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Timring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Tjørring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Vinding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Ørre Kirke (link)</w:t>
      </w:r>
    </w:p>
    <w:p w:rsidR="00C36985" w:rsidRDefault="00C36985" w:rsidP="00C36985">
      <w:pPr>
        <w:pStyle w:val="Listeafsnit"/>
        <w:numPr>
          <w:ilvl w:val="0"/>
          <w:numId w:val="1"/>
        </w:numPr>
      </w:pPr>
      <w:r>
        <w:t>Tipskupon fra fortællinger fra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Assing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Fredens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Gjellerup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Grove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Hedeagerkirken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Herning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Rind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Sct. Johannes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Sønder Felding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Timring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Tjørring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Vinding Kirke (link)</w:t>
      </w:r>
    </w:p>
    <w:p w:rsidR="00C36985" w:rsidRDefault="00C36985" w:rsidP="00C36985">
      <w:pPr>
        <w:pStyle w:val="Listeafsnit"/>
        <w:numPr>
          <w:ilvl w:val="1"/>
          <w:numId w:val="1"/>
        </w:numPr>
      </w:pPr>
      <w:r>
        <w:t>Ørre Kirke (link)</w:t>
      </w:r>
    </w:p>
    <w:p w:rsidR="000C6391" w:rsidRDefault="000C6391" w:rsidP="000C6391">
      <w:pPr>
        <w:pStyle w:val="Listeafsnit"/>
        <w:numPr>
          <w:ilvl w:val="0"/>
          <w:numId w:val="1"/>
        </w:numPr>
      </w:pPr>
      <w:r>
        <w:t>Materialer til ”Gå med i kirken” og ”Gå med i skolen”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Assing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Fredens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Gjellerup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Grove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Hedeagerkirken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Herning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Rind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Sct. Johannes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Sønder Felding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Timring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Tjørring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Vinding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lastRenderedPageBreak/>
        <w:t>Ørre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Basisløb til selvvalgt kirke (link)</w:t>
      </w:r>
    </w:p>
    <w:p w:rsidR="009E5870" w:rsidRDefault="00147DE1" w:rsidP="009E5870">
      <w:pPr>
        <w:pStyle w:val="Listeafsnit"/>
        <w:numPr>
          <w:ilvl w:val="0"/>
          <w:numId w:val="1"/>
        </w:numPr>
      </w:pPr>
      <w:r>
        <w:t xml:space="preserve">Billeder til </w:t>
      </w:r>
      <w:r>
        <w:t>”Gå med i kirken” og ”Gå med i skolen”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Assing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Fredens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Gjellerup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Grove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Hedeagerkirken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Herning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Rind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Sct. Johannes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Sønder Felding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Timring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Tjørring Kirke (link)</w:t>
      </w:r>
    </w:p>
    <w:p w:rsidR="00147DE1" w:rsidRDefault="00147DE1" w:rsidP="00147DE1">
      <w:pPr>
        <w:pStyle w:val="Listeafsnit"/>
        <w:numPr>
          <w:ilvl w:val="1"/>
          <w:numId w:val="1"/>
        </w:numPr>
      </w:pPr>
      <w:r>
        <w:t>Vinding Kirke (link)</w:t>
      </w:r>
    </w:p>
    <w:p w:rsidR="009E5870" w:rsidRDefault="00147DE1" w:rsidP="00147DE1">
      <w:pPr>
        <w:pStyle w:val="Listeafsnit"/>
        <w:numPr>
          <w:ilvl w:val="1"/>
          <w:numId w:val="1"/>
        </w:numPr>
      </w:pPr>
      <w:r>
        <w:t>Ørre Kirke (link)</w:t>
      </w:r>
    </w:p>
    <w:p w:rsidR="000C6391" w:rsidRDefault="000C6391" w:rsidP="000C6391">
      <w:pPr>
        <w:pStyle w:val="Listeafsnit"/>
        <w:numPr>
          <w:ilvl w:val="0"/>
          <w:numId w:val="1"/>
        </w:numPr>
      </w:pPr>
      <w:r>
        <w:t xml:space="preserve">Baggrundsmaterialer, </w:t>
      </w:r>
      <w:proofErr w:type="spellStart"/>
      <w:r>
        <w:t>faktaoplysninger</w:t>
      </w:r>
      <w:proofErr w:type="spellEnd"/>
      <w:r>
        <w:t xml:space="preserve"> og links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Assing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Fredens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Gjellerup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Grove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Hedeagerkirken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Herning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Rind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Sct. Johannes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Sønder Felding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Timring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Tjørring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Vinding Kirke (link)</w:t>
      </w:r>
    </w:p>
    <w:p w:rsidR="000C6391" w:rsidRDefault="000C6391" w:rsidP="000C6391">
      <w:pPr>
        <w:pStyle w:val="Listeafsnit"/>
        <w:numPr>
          <w:ilvl w:val="1"/>
          <w:numId w:val="1"/>
        </w:numPr>
      </w:pPr>
      <w:r>
        <w:t>Ørre Kirke (link)</w:t>
      </w:r>
    </w:p>
    <w:p w:rsidR="00147DE1" w:rsidRDefault="00147DE1">
      <w:pPr>
        <w:rPr>
          <w:highlight w:val="yellow"/>
        </w:rPr>
      </w:pPr>
      <w:r>
        <w:rPr>
          <w:highlight w:val="yellow"/>
        </w:rPr>
        <w:br w:type="page"/>
      </w:r>
    </w:p>
    <w:p w:rsidR="002A3E65" w:rsidRDefault="002A3E65" w:rsidP="002A3E65">
      <w:pPr>
        <w:pStyle w:val="Titel"/>
      </w:pPr>
      <w:r>
        <w:lastRenderedPageBreak/>
        <w:t>Kontakt</w:t>
      </w:r>
    </w:p>
    <w:p w:rsidR="008657D6" w:rsidRDefault="008657D6" w:rsidP="00FB1E21">
      <w:pPr>
        <w:ind w:left="1304" w:hanging="1304"/>
      </w:pPr>
      <w:r>
        <w:t>Kontakt</w:t>
      </w:r>
      <w:r w:rsidR="009E5870">
        <w:t xml:space="preserve"> vedr. undervisningsmaterialer</w:t>
      </w:r>
      <w:r>
        <w:t>:</w:t>
      </w:r>
      <w:r w:rsidR="009E5870">
        <w:tab/>
        <w:t>Lærer Anna Marie Holbøll, Hammerum Skole</w:t>
      </w:r>
    </w:p>
    <w:p w:rsidR="009E5870" w:rsidRPr="009E5870" w:rsidRDefault="009E5870" w:rsidP="009E5870">
      <w:pPr>
        <w:ind w:left="2608" w:firstLine="1304"/>
        <w:rPr>
          <w:lang w:val="en-US"/>
        </w:rPr>
      </w:pPr>
      <w:r w:rsidRPr="009E5870">
        <w:rPr>
          <w:lang w:val="en-US"/>
        </w:rPr>
        <w:t xml:space="preserve">Mail: </w:t>
      </w:r>
      <w:hyperlink r:id="rId6" w:history="1">
        <w:r w:rsidRPr="009E5870">
          <w:rPr>
            <w:rStyle w:val="Hyperlink"/>
            <w:lang w:val="en-US"/>
          </w:rPr>
          <w:t>anna2346@dblit.dk</w:t>
        </w:r>
      </w:hyperlink>
    </w:p>
    <w:p w:rsidR="009E5870" w:rsidRPr="009E5870" w:rsidRDefault="009E5870" w:rsidP="009E5870">
      <w:pPr>
        <w:ind w:left="2608" w:firstLine="1304"/>
        <w:rPr>
          <w:lang w:val="en-US"/>
        </w:rPr>
      </w:pPr>
      <w:r w:rsidRPr="009E5870">
        <w:rPr>
          <w:lang w:val="en-US"/>
        </w:rPr>
        <w:t>M</w:t>
      </w:r>
      <w:r>
        <w:rPr>
          <w:lang w:val="en-US"/>
        </w:rPr>
        <w:t>obil: 29932190</w:t>
      </w:r>
    </w:p>
    <w:p w:rsidR="00F162DF" w:rsidRDefault="009E5870" w:rsidP="00FB1E21">
      <w:pPr>
        <w:ind w:left="1304" w:hanging="1304"/>
      </w:pPr>
      <w:bookmarkStart w:id="0" w:name="_GoBack"/>
      <w:bookmarkEnd w:id="0"/>
      <w:r w:rsidRPr="002A3E65">
        <w:t>Kontakt vedr. hjemmesiden:</w:t>
      </w:r>
      <w:r w:rsidRPr="002A3E65">
        <w:tab/>
      </w:r>
      <w:r w:rsidRPr="002A3E65">
        <w:tab/>
        <w:t>Præst Lennart</w:t>
      </w:r>
      <w:r w:rsidR="002A3E65" w:rsidRPr="002A3E65">
        <w:t xml:space="preserve"> Jessen</w:t>
      </w:r>
    </w:p>
    <w:p w:rsidR="002A3E65" w:rsidRPr="009E5870" w:rsidRDefault="002A3E65" w:rsidP="00FB1E21">
      <w:pPr>
        <w:ind w:left="1304" w:hanging="1304"/>
      </w:pPr>
      <w:r>
        <w:tab/>
      </w:r>
      <w:r>
        <w:tab/>
      </w:r>
      <w:r>
        <w:tab/>
        <w:t>Mail: lj@sctjohannes.dk</w:t>
      </w:r>
    </w:p>
    <w:p w:rsidR="00FB1E21" w:rsidRPr="009E5870" w:rsidRDefault="00FB1E21" w:rsidP="00FB1E21">
      <w:pPr>
        <w:ind w:left="1304" w:hanging="1304"/>
      </w:pPr>
    </w:p>
    <w:sectPr w:rsidR="00FB1E21" w:rsidRPr="009E58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910"/>
    <w:multiLevelType w:val="hybridMultilevel"/>
    <w:tmpl w:val="11F4130E"/>
    <w:lvl w:ilvl="0" w:tplc="2E5C02E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18C27C0"/>
    <w:multiLevelType w:val="hybridMultilevel"/>
    <w:tmpl w:val="A386CD1C"/>
    <w:lvl w:ilvl="0" w:tplc="94365F34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25BE1291"/>
    <w:multiLevelType w:val="hybridMultilevel"/>
    <w:tmpl w:val="E7C65DE4"/>
    <w:lvl w:ilvl="0" w:tplc="631C9C8A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969327E"/>
    <w:multiLevelType w:val="hybridMultilevel"/>
    <w:tmpl w:val="DE064C2E"/>
    <w:lvl w:ilvl="0" w:tplc="CA1ADE0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21"/>
    <w:rsid w:val="000C6391"/>
    <w:rsid w:val="00147DE1"/>
    <w:rsid w:val="001F1E67"/>
    <w:rsid w:val="002A3E65"/>
    <w:rsid w:val="0041448D"/>
    <w:rsid w:val="004A1D31"/>
    <w:rsid w:val="004C2560"/>
    <w:rsid w:val="005561F8"/>
    <w:rsid w:val="00566951"/>
    <w:rsid w:val="0062574B"/>
    <w:rsid w:val="006551E3"/>
    <w:rsid w:val="008657D6"/>
    <w:rsid w:val="008E2868"/>
    <w:rsid w:val="009215FC"/>
    <w:rsid w:val="009842A3"/>
    <w:rsid w:val="009E5870"/>
    <w:rsid w:val="009F2757"/>
    <w:rsid w:val="00A56DE8"/>
    <w:rsid w:val="00B55E26"/>
    <w:rsid w:val="00B56AE2"/>
    <w:rsid w:val="00C36985"/>
    <w:rsid w:val="00EC16F2"/>
    <w:rsid w:val="00F162DF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9E2F"/>
  <w15:chartTrackingRefBased/>
  <w15:docId w15:val="{7A9E7D1F-18B5-4A12-B5F9-B624BE0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A1D31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A1D3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657D6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5669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6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2346@dblit.dk" TargetMode="External"/><Relationship Id="rId5" Type="http://schemas.openxmlformats.org/officeDocument/2006/relationships/hyperlink" Target="http://www.skoleogkirk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1243</Words>
  <Characters>7587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Marie Holbøll Bøgedal</dc:creator>
  <cp:keywords/>
  <dc:description/>
  <cp:lastModifiedBy>Anna Marie Holbøll Bøgedal</cp:lastModifiedBy>
  <cp:revision>2</cp:revision>
  <dcterms:created xsi:type="dcterms:W3CDTF">2019-02-20T15:35:00Z</dcterms:created>
  <dcterms:modified xsi:type="dcterms:W3CDTF">2019-02-20T15:35:00Z</dcterms:modified>
</cp:coreProperties>
</file>